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465B" w:rsidRPr="00C1465B" w:rsidRDefault="00C1465B" w:rsidP="00C1465B">
      <w:pPr>
        <w:spacing w:line="360" w:lineRule="auto"/>
        <w:jc w:val="center"/>
        <w:rPr>
          <w:b/>
        </w:rPr>
      </w:pPr>
      <w:r w:rsidRPr="00C1465B">
        <w:rPr>
          <w:b/>
        </w:rPr>
        <w:t>KAZIM ÖZALP İLKOKULU’NUN TARİHÇESİ</w:t>
      </w:r>
    </w:p>
    <w:p w:rsidR="00C1465B" w:rsidRDefault="00C1465B" w:rsidP="00C1465B">
      <w:pPr>
        <w:spacing w:line="360" w:lineRule="auto"/>
        <w:ind w:firstLine="708"/>
      </w:pPr>
    </w:p>
    <w:p w:rsidR="00C1465B" w:rsidRDefault="00C1465B" w:rsidP="00C1465B">
      <w:pPr>
        <w:spacing w:line="360" w:lineRule="auto"/>
        <w:ind w:firstLine="708"/>
      </w:pPr>
      <w:r>
        <w:t xml:space="preserve">KAZIM ÖZALP İLKOKULU, Türkiye Cumhuriyeti Milli Eğitim Bakanlığına bağlı bir eğitim-öğretim kurumudur. Okulumuz 1961 yılında bugün bulunduğu yerin 500m. </w:t>
      </w:r>
      <w:proofErr w:type="gramStart"/>
      <w:r>
        <w:t>kuzeyinde</w:t>
      </w:r>
      <w:proofErr w:type="gramEnd"/>
      <w:r>
        <w:t xml:space="preserve"> bugünkü İhsan Mermerci Anadolu Lisesi’nin bahçesinde Sümer İkinci Baraka İlkokulu adı ile eğitim ve öğretime başlamıştır. 1969 yılının 13 Ekim’inde artık Kazım Özalp İlkokulu adını alacak olan okulumuz yeni binası yetkililerin ve halkın katılımı ile açılmıştır. </w:t>
      </w:r>
    </w:p>
    <w:p w:rsidR="00C1465B" w:rsidRDefault="00C1465B" w:rsidP="00C1465B">
      <w:pPr>
        <w:spacing w:line="360" w:lineRule="auto"/>
        <w:ind w:firstLine="708"/>
      </w:pPr>
      <w:r>
        <w:t xml:space="preserve">Eski “Baraka İlkokulu” artık modern betonarme yapısıyla eğitim ve öğretime devam edecektir. O günkü Türkiye’nin o zor şartlarında gerçekten modern bir “Talim ve Terbiye Sarayıdır” Kazım Özalp İlkokulu. </w:t>
      </w:r>
    </w:p>
    <w:p w:rsidR="00C1465B" w:rsidRDefault="00C1465B" w:rsidP="00C1465B">
      <w:pPr>
        <w:spacing w:line="360" w:lineRule="auto"/>
        <w:ind w:firstLine="708"/>
      </w:pPr>
      <w:r>
        <w:t xml:space="preserve">1990’lara gelindiğinde büyük göçlerle Türkiye hala İstanbul’a taşınmaya devam etmektedir. Zeytinburnu’nun zaten kalabalık olan nüfusu adeta patlamış ve nüfusa yeni insanlar eklenmektedir. Artık 20 yıl önce yapılan binanın yerine yenisi yapılmalıdır. Devlet yetkilileri ve halk el ele vermiş ve artık eskimiş binanın yerine yenisini inşa etmeye karar vermişlerdir. </w:t>
      </w:r>
    </w:p>
    <w:p w:rsidR="00C1465B" w:rsidRDefault="00C1465B" w:rsidP="00C1465B">
      <w:pPr>
        <w:spacing w:line="360" w:lineRule="auto"/>
        <w:ind w:firstLine="708"/>
      </w:pPr>
      <w:r>
        <w:t xml:space="preserve">1991–1992 Eğitim-Öğretim yılına yeni binası ile girer 3 katlı olarak yeniden inşa edilen okul binası artık iki bölümden ve 25 derslikten oluşmaktadır. Yeni bina da patlayan nüfusun ihtiyacına cevap vermeyince bir sonraki eğitim öğretim yılında yetiştirilmek üzere binaya eklemeler daha doğrusu ek kat yapılır. </w:t>
      </w:r>
    </w:p>
    <w:p w:rsidR="00C1465B" w:rsidRDefault="00C1465B" w:rsidP="00C1465B">
      <w:pPr>
        <w:spacing w:line="360" w:lineRule="auto"/>
        <w:ind w:firstLine="708"/>
      </w:pPr>
      <w:r>
        <w:t xml:space="preserve">1999’daki büyük İstanbul depremi okul binasına büyük zarar vermese de deprem sonrası bütün İstanbul’da başlayan ve artık bir kampanyaya dönüşen okulların yenilenmesi çalışmalarından okulumuz da payını almıştır. Eski bina yıkılarak 2002’de bir daha yapılan yeni binada eğitime başlanmıştır. Aynı yıl 15 yıldan fazla bir süredir okulumuzda faaliyet gösteren ilçe milli eğitim müdürlüğü kendi binasına taşınmıştır. </w:t>
      </w:r>
    </w:p>
    <w:p w:rsidR="00D97693" w:rsidRDefault="00C1465B" w:rsidP="00C1465B">
      <w:pPr>
        <w:spacing w:line="360" w:lineRule="auto"/>
        <w:ind w:firstLine="708"/>
      </w:pPr>
      <w:r>
        <w:t>Bugün Kazım Özalp İlkokulu, İstanbul Zeytinburnu ilçesinin öğrenci sayısı bakımından en büyük okullarından biridir. Okulumuz 2023–2024 eğitim öğretim yılında yaklaşık 936 erkek ve 871 kız olmak üzere yaklaşık 1807 öğrenciye eğitim-öğretim vermektedir.</w:t>
      </w:r>
    </w:p>
    <w:sectPr w:rsidR="00D97693" w:rsidSect="00D9769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1465B"/>
    <w:rsid w:val="004E306A"/>
    <w:rsid w:val="00815B0F"/>
    <w:rsid w:val="00C1465B"/>
    <w:rsid w:val="00D97693"/>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Calibri"/>
        <w:sz w:val="24"/>
        <w:szCs w:val="24"/>
        <w:lang w:val="tr-TR"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69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USLU</dc:creator>
  <cp:lastModifiedBy>MUSTAFA USLU</cp:lastModifiedBy>
  <cp:revision>1</cp:revision>
  <dcterms:created xsi:type="dcterms:W3CDTF">2023-12-13T09:57:00Z</dcterms:created>
  <dcterms:modified xsi:type="dcterms:W3CDTF">2023-12-13T10:01:00Z</dcterms:modified>
</cp:coreProperties>
</file>